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A6" w:rsidRDefault="008D36A6" w:rsidP="009E7776">
      <w:r>
        <w:t xml:space="preserve">Friends of Moorside Minutes </w:t>
      </w:r>
      <w:r w:rsidR="00D733F1">
        <w:t>26/4/19</w:t>
      </w:r>
    </w:p>
    <w:p w:rsidR="00B34CB2" w:rsidRDefault="000145D3" w:rsidP="00D733F1">
      <w:pPr>
        <w:pStyle w:val="ListParagraph"/>
        <w:numPr>
          <w:ilvl w:val="0"/>
          <w:numId w:val="1"/>
        </w:numPr>
      </w:pPr>
      <w:r>
        <w:t xml:space="preserve">PPG raised concerns </w:t>
      </w:r>
      <w:r w:rsidR="00D733F1">
        <w:t>seeing a different GP every time for LTC’s. CR explained about bookable routine appointments and how far in advanced we can book. Suggestion to add a memo on recall letters advising of timescales to book – as most time LTC’s are not urgent but need to be done within a few weeks. CR to speak to BH</w:t>
      </w:r>
    </w:p>
    <w:p w:rsidR="00D733F1" w:rsidRDefault="00D733F1" w:rsidP="00D733F1">
      <w:pPr>
        <w:pStyle w:val="ListParagraph"/>
        <w:numPr>
          <w:ilvl w:val="0"/>
          <w:numId w:val="1"/>
        </w:numPr>
      </w:pPr>
      <w:r>
        <w:t>PPG would like more information to be displayed or to be accessible for immunisations for adults and children. Talked about shingles and eligibility.</w:t>
      </w:r>
    </w:p>
    <w:p w:rsidR="00D733F1" w:rsidRDefault="00D733F1" w:rsidP="00D733F1">
      <w:pPr>
        <w:pStyle w:val="ListParagraph"/>
        <w:numPr>
          <w:ilvl w:val="0"/>
          <w:numId w:val="1"/>
        </w:numPr>
      </w:pPr>
      <w:r>
        <w:t>CR spoke about new Primary Care Networks Enhanced Service and what this meant regarding alignment with local to practices to achieve a list size of 30,000 patients. Eventually with a view to sharing services and reaching further to give better patient choice</w:t>
      </w:r>
    </w:p>
    <w:p w:rsidR="00D733F1" w:rsidRDefault="00D733F1" w:rsidP="00D733F1">
      <w:pPr>
        <w:pStyle w:val="ListParagraph"/>
        <w:numPr>
          <w:ilvl w:val="0"/>
          <w:numId w:val="1"/>
        </w:numPr>
      </w:pPr>
      <w:r>
        <w:t xml:space="preserve">Staff update – appointment of a new reception lead – all seem happy with this </w:t>
      </w:r>
    </w:p>
    <w:p w:rsidR="00D733F1" w:rsidRDefault="00D733F1" w:rsidP="00D733F1">
      <w:pPr>
        <w:pStyle w:val="ListParagraph"/>
        <w:numPr>
          <w:ilvl w:val="0"/>
          <w:numId w:val="1"/>
        </w:numPr>
      </w:pPr>
      <w:r>
        <w:t>Medication shortages – discussion around shortage of brands and how this impacts. Pharmacy to display leaflets and Practice to find out more information</w:t>
      </w:r>
    </w:p>
    <w:p w:rsidR="00B34CB2" w:rsidRDefault="00B34CB2" w:rsidP="00B34CB2">
      <w:r>
        <w:t xml:space="preserve">Next meeting </w:t>
      </w:r>
      <w:r w:rsidR="00D733F1">
        <w:t>31</w:t>
      </w:r>
      <w:r w:rsidR="00D733F1" w:rsidRPr="00D733F1">
        <w:rPr>
          <w:vertAlign w:val="superscript"/>
        </w:rPr>
        <w:t>st</w:t>
      </w:r>
      <w:r w:rsidR="00D733F1">
        <w:t xml:space="preserve"> May </w:t>
      </w:r>
      <w:r>
        <w:t>2019</w:t>
      </w:r>
    </w:p>
    <w:p w:rsidR="00B34CB2" w:rsidRDefault="00B34CB2" w:rsidP="00B34CB2"/>
    <w:p w:rsidR="00B34CB2" w:rsidRDefault="00B34CB2" w:rsidP="00B34CB2">
      <w:bookmarkStart w:id="0" w:name="_GoBack"/>
      <w:bookmarkEnd w:id="0"/>
    </w:p>
    <w:sectPr w:rsidR="00B34CB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76" w:rsidRDefault="009E7776" w:rsidP="009E7776">
      <w:pPr>
        <w:spacing w:after="0" w:line="240" w:lineRule="auto"/>
      </w:pPr>
      <w:r>
        <w:separator/>
      </w:r>
    </w:p>
  </w:endnote>
  <w:endnote w:type="continuationSeparator" w:id="0">
    <w:p w:rsidR="009E7776" w:rsidRDefault="009E7776" w:rsidP="009E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76" w:rsidRDefault="009E7776" w:rsidP="009E7776">
      <w:pPr>
        <w:spacing w:after="0" w:line="240" w:lineRule="auto"/>
      </w:pPr>
      <w:r>
        <w:separator/>
      </w:r>
    </w:p>
  </w:footnote>
  <w:footnote w:type="continuationSeparator" w:id="0">
    <w:p w:rsidR="009E7776" w:rsidRDefault="009E7776" w:rsidP="009E7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2D" w:rsidRPr="009E7776" w:rsidRDefault="002C002D" w:rsidP="00366363">
    <w:pPr>
      <w:pStyle w:val="Header"/>
      <w:jc w:val="center"/>
      <w:rPr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2099"/>
    <w:multiLevelType w:val="hybridMultilevel"/>
    <w:tmpl w:val="E6AC0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76"/>
    <w:rsid w:val="000145D3"/>
    <w:rsid w:val="002C002D"/>
    <w:rsid w:val="00366363"/>
    <w:rsid w:val="007B6E6C"/>
    <w:rsid w:val="008D36A6"/>
    <w:rsid w:val="009E7776"/>
    <w:rsid w:val="00A30FF2"/>
    <w:rsid w:val="00B34CB2"/>
    <w:rsid w:val="00BC7D5B"/>
    <w:rsid w:val="00BD383C"/>
    <w:rsid w:val="00D7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7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776"/>
  </w:style>
  <w:style w:type="paragraph" w:styleId="Footer">
    <w:name w:val="footer"/>
    <w:basedOn w:val="Normal"/>
    <w:link w:val="FooterChar"/>
    <w:uiPriority w:val="99"/>
    <w:unhideWhenUsed/>
    <w:rsid w:val="009E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776"/>
  </w:style>
  <w:style w:type="character" w:styleId="Hyperlink">
    <w:name w:val="Hyperlink"/>
    <w:basedOn w:val="DefaultParagraphFont"/>
    <w:uiPriority w:val="99"/>
    <w:unhideWhenUsed/>
    <w:rsid w:val="002C002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C002D"/>
    <w:rPr>
      <w:color w:val="808080"/>
    </w:rPr>
  </w:style>
  <w:style w:type="paragraph" w:styleId="ListParagraph">
    <w:name w:val="List Paragraph"/>
    <w:basedOn w:val="Normal"/>
    <w:uiPriority w:val="34"/>
    <w:qFormat/>
    <w:rsid w:val="00014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7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776"/>
  </w:style>
  <w:style w:type="paragraph" w:styleId="Footer">
    <w:name w:val="footer"/>
    <w:basedOn w:val="Normal"/>
    <w:link w:val="FooterChar"/>
    <w:uiPriority w:val="99"/>
    <w:unhideWhenUsed/>
    <w:rsid w:val="009E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776"/>
  </w:style>
  <w:style w:type="character" w:styleId="Hyperlink">
    <w:name w:val="Hyperlink"/>
    <w:basedOn w:val="DefaultParagraphFont"/>
    <w:uiPriority w:val="99"/>
    <w:unhideWhenUsed/>
    <w:rsid w:val="002C002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C002D"/>
    <w:rPr>
      <w:color w:val="808080"/>
    </w:rPr>
  </w:style>
  <w:style w:type="paragraph" w:styleId="ListParagraph">
    <w:name w:val="List Paragraph"/>
    <w:basedOn w:val="Normal"/>
    <w:uiPriority w:val="34"/>
    <w:qFormat/>
    <w:rsid w:val="00014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Collette</dc:creator>
  <cp:lastModifiedBy>Ross Collette</cp:lastModifiedBy>
  <cp:revision>3</cp:revision>
  <dcterms:created xsi:type="dcterms:W3CDTF">2020-01-02T12:11:00Z</dcterms:created>
  <dcterms:modified xsi:type="dcterms:W3CDTF">2020-01-02T12:42:00Z</dcterms:modified>
</cp:coreProperties>
</file>